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FA" w:rsidRDefault="00EE1142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附表</w:t>
      </w:r>
      <w:bookmarkStart w:id="0" w:name="_GoBack"/>
      <w:bookmarkEnd w:id="0"/>
      <w:r>
        <w:rPr>
          <w:rFonts w:ascii="仿宋_GB2312" w:eastAsia="仿宋_GB2312" w:hint="eastAsia"/>
          <w:b/>
          <w:sz w:val="36"/>
          <w:szCs w:val="36"/>
        </w:rPr>
        <w:t>7</w:t>
      </w:r>
      <w:r w:rsidR="00203CD1">
        <w:rPr>
          <w:rFonts w:ascii="仿宋_GB2312" w:eastAsia="仿宋_GB2312" w:hint="eastAsia"/>
          <w:b/>
          <w:sz w:val="36"/>
          <w:szCs w:val="36"/>
        </w:rPr>
        <w:t>：</w:t>
      </w:r>
    </w:p>
    <w:p w:rsidR="005122FA" w:rsidRDefault="00203CD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云南省医学会</w:t>
      </w:r>
      <w:r>
        <w:rPr>
          <w:rFonts w:ascii="仿宋_GB2312" w:eastAsia="仿宋_GB2312" w:hint="eastAsia"/>
          <w:b/>
          <w:sz w:val="36"/>
          <w:szCs w:val="36"/>
        </w:rPr>
        <w:t>2020</w:t>
      </w:r>
      <w:r>
        <w:rPr>
          <w:rFonts w:ascii="仿宋_GB2312" w:eastAsia="仿宋_GB2312" w:hint="eastAsia"/>
          <w:b/>
          <w:sz w:val="36"/>
          <w:szCs w:val="36"/>
        </w:rPr>
        <w:t>年、</w:t>
      </w:r>
      <w:r>
        <w:rPr>
          <w:rFonts w:ascii="仿宋_GB2312" w:eastAsia="仿宋_GB2312" w:hint="eastAsia"/>
          <w:b/>
          <w:sz w:val="36"/>
          <w:szCs w:val="36"/>
        </w:rPr>
        <w:t>2021</w:t>
      </w:r>
      <w:r>
        <w:rPr>
          <w:rFonts w:ascii="仿宋_GB2312" w:eastAsia="仿宋_GB2312" w:hint="eastAsia"/>
          <w:b/>
          <w:sz w:val="36"/>
          <w:szCs w:val="36"/>
        </w:rPr>
        <w:t>、</w:t>
      </w:r>
      <w:r>
        <w:rPr>
          <w:rFonts w:ascii="仿宋_GB2312" w:eastAsia="仿宋_GB2312" w:hint="eastAsia"/>
          <w:b/>
          <w:sz w:val="36"/>
          <w:szCs w:val="36"/>
        </w:rPr>
        <w:t>2022</w:t>
      </w:r>
      <w:r>
        <w:rPr>
          <w:rFonts w:ascii="仿宋_GB2312" w:eastAsia="仿宋_GB2312" w:hint="eastAsia"/>
          <w:b/>
          <w:sz w:val="36"/>
          <w:szCs w:val="36"/>
        </w:rPr>
        <w:t>年延期换届、</w:t>
      </w:r>
      <w:r>
        <w:rPr>
          <w:rFonts w:ascii="仿宋_GB2312" w:eastAsia="仿宋_GB2312" w:hint="eastAsia"/>
          <w:b/>
          <w:sz w:val="36"/>
          <w:szCs w:val="36"/>
        </w:rPr>
        <w:t>202</w:t>
      </w:r>
      <w:r>
        <w:rPr>
          <w:rFonts w:ascii="仿宋_GB2312" w:eastAsia="仿宋_GB2312" w:hint="eastAsia"/>
          <w:b/>
          <w:sz w:val="36"/>
          <w:szCs w:val="36"/>
        </w:rPr>
        <w:t>3</w:t>
      </w:r>
      <w:r>
        <w:rPr>
          <w:rFonts w:ascii="仿宋_GB2312" w:eastAsia="仿宋_GB2312" w:hint="eastAsia"/>
          <w:b/>
          <w:sz w:val="36"/>
          <w:szCs w:val="36"/>
        </w:rPr>
        <w:t>年待换届及成立专科分会计划表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1985"/>
        <w:gridCol w:w="1559"/>
        <w:gridCol w:w="1843"/>
        <w:gridCol w:w="1808"/>
      </w:tblGrid>
      <w:tr w:rsidR="005122FA">
        <w:trPr>
          <w:trHeight w:val="1394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专科分会名称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任期届满时间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 w:hAnsi="仿宋" w:cs="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pacing w:val="-4"/>
                <w:sz w:val="28"/>
                <w:szCs w:val="28"/>
              </w:rPr>
              <w:t>计划换届或</w:t>
            </w:r>
          </w:p>
          <w:p w:rsidR="005122FA" w:rsidRDefault="00203CD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/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换届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成立预告通知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下一届委员会委员名额分配方案表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发出委员</w:t>
            </w:r>
          </w:p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推荐表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航空航天医学分会（第一届）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2013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7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胸心血管外科学分会（第七届）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呼吸病学分会（第九届）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6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医学美学与美容学分会（第五届）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医学细胞生物学分会（第二届）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8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整合医学分会（第一届）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6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外科学分会（第十届）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6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微生物学与免疫学分会（第二届）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7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血液学分会（第八届）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8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烧伤整形外科学分会（第六届）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医学信息学分会（第一届）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proofErr w:type="gramStart"/>
            <w:r>
              <w:rPr>
                <w:rFonts w:cs="宋体" w:hint="eastAsia"/>
                <w:spacing w:val="-4"/>
                <w:sz w:val="28"/>
                <w:szCs w:val="28"/>
              </w:rPr>
              <w:t>待成立</w:t>
            </w:r>
            <w:proofErr w:type="gramEnd"/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重症医学分会（第四届）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cs="宋体" w:hint="eastAsia"/>
                <w:color w:val="000000" w:themeColor="text1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医学科研管理学分会（第一届）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2014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4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行为医学分会（第一届）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心电图学分会（第一届）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精神病学分会（第六届）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医学遗传学分会（第七届）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9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科学普及分会（第一届）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医学伦理学分会（第一届）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高原医学分会（第一届）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proofErr w:type="gramStart"/>
            <w:r>
              <w:rPr>
                <w:rFonts w:cs="宋体" w:hint="eastAsia"/>
                <w:spacing w:val="-4"/>
                <w:sz w:val="28"/>
                <w:szCs w:val="28"/>
              </w:rPr>
              <w:t>待成立</w:t>
            </w:r>
            <w:proofErr w:type="gramEnd"/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罕见病分会（第一届）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proofErr w:type="gramStart"/>
            <w:r>
              <w:rPr>
                <w:rFonts w:cs="宋体" w:hint="eastAsia"/>
                <w:spacing w:val="-4"/>
                <w:sz w:val="28"/>
                <w:szCs w:val="28"/>
              </w:rPr>
              <w:t>待成立</w:t>
            </w:r>
            <w:proofErr w:type="gramEnd"/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proofErr w:type="gramStart"/>
            <w:r>
              <w:rPr>
                <w:rFonts w:cs="宋体" w:hint="eastAsia"/>
                <w:spacing w:val="-4"/>
                <w:sz w:val="28"/>
                <w:szCs w:val="28"/>
              </w:rPr>
              <w:t>医</w:t>
            </w:r>
            <w:proofErr w:type="gramEnd"/>
            <w:r>
              <w:rPr>
                <w:rFonts w:cs="宋体" w:hint="eastAsia"/>
                <w:spacing w:val="-4"/>
                <w:sz w:val="28"/>
                <w:szCs w:val="28"/>
              </w:rPr>
              <w:t>史学分会（第五届）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9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骨科学分会（第十届）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7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社区康复分会（第一届）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8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感染病学分会（第九届）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9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风湿病学分会（第四届）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w w:val="90"/>
                <w:sz w:val="28"/>
                <w:szCs w:val="28"/>
              </w:rPr>
            </w:pPr>
            <w:r>
              <w:rPr>
                <w:rFonts w:cs="宋体" w:hint="eastAsia"/>
                <w:spacing w:val="-4"/>
                <w:w w:val="90"/>
                <w:sz w:val="28"/>
                <w:szCs w:val="28"/>
              </w:rPr>
              <w:t>骨质疏松和</w:t>
            </w:r>
            <w:proofErr w:type="gramStart"/>
            <w:r>
              <w:rPr>
                <w:rFonts w:cs="宋体" w:hint="eastAsia"/>
                <w:spacing w:val="-4"/>
                <w:w w:val="90"/>
                <w:sz w:val="28"/>
                <w:szCs w:val="28"/>
              </w:rPr>
              <w:t>骨矿盐</w:t>
            </w:r>
            <w:proofErr w:type="gramEnd"/>
            <w:r>
              <w:rPr>
                <w:rFonts w:cs="宋体" w:hint="eastAsia"/>
                <w:spacing w:val="-4"/>
                <w:w w:val="90"/>
                <w:sz w:val="28"/>
                <w:szCs w:val="28"/>
              </w:rPr>
              <w:t>疾病分会（第三届）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消化内镜学分会（第六届）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2023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>11</w:t>
            </w:r>
            <w:r>
              <w:rPr>
                <w:rFonts w:cs="宋体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糖尿病学分会（第五届）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2023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>10</w:t>
            </w:r>
            <w:r>
              <w:rPr>
                <w:rFonts w:cs="宋体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内分泌学分会（第九届）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2023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>10</w:t>
            </w:r>
            <w:r>
              <w:rPr>
                <w:rFonts w:cs="宋体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物理医学与康复学分会（第十届）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2023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 w:hint="eastAsia"/>
                <w:sz w:val="28"/>
                <w:szCs w:val="28"/>
              </w:rPr>
              <w:t>9</w:t>
            </w:r>
            <w:r>
              <w:rPr>
                <w:rFonts w:cs="宋体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超声医学分会（第七届）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泌尿外科学分会（第十届）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9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肿瘤学分会（第九届）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眼科学分会（第十三届）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临床输血学分会（第一届）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4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病理学分会（第十届）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8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全科医学分会（第五届）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9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待定</w:t>
            </w:r>
          </w:p>
        </w:tc>
        <w:tc>
          <w:tcPr>
            <w:tcW w:w="1559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  <w:tc>
          <w:tcPr>
            <w:tcW w:w="1843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已返回</w:t>
            </w:r>
          </w:p>
        </w:tc>
        <w:tc>
          <w:tcPr>
            <w:tcW w:w="1808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已发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老年医学分会（第九届）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神经电生理学分会（第六届）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8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神经病学分会（第六届）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8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放射学分会（第十二届）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9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43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男科学分会（第二届）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10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影像技术分会（第二届）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11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  <w:tr w:rsidR="005122FA">
        <w:trPr>
          <w:trHeight w:hRule="exact" w:val="510"/>
        </w:trPr>
        <w:tc>
          <w:tcPr>
            <w:tcW w:w="851" w:type="dxa"/>
            <w:vAlign w:val="center"/>
          </w:tcPr>
          <w:p w:rsidR="005122FA" w:rsidRDefault="00203C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4820" w:type="dxa"/>
            <w:vAlign w:val="center"/>
          </w:tcPr>
          <w:p w:rsidR="005122FA" w:rsidRDefault="00203CD1">
            <w:pPr>
              <w:jc w:val="left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放射肿瘤治疗学分会（第三届）</w:t>
            </w:r>
          </w:p>
        </w:tc>
        <w:tc>
          <w:tcPr>
            <w:tcW w:w="2126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pacing w:val="-4"/>
                <w:sz w:val="28"/>
                <w:szCs w:val="28"/>
              </w:rPr>
              <w:t>2023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12</w:t>
            </w:r>
            <w:r>
              <w:rPr>
                <w:rFonts w:cs="宋体" w:hint="eastAsia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待定</w:t>
            </w:r>
          </w:p>
        </w:tc>
        <w:tc>
          <w:tcPr>
            <w:tcW w:w="1559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  <w:tc>
          <w:tcPr>
            <w:tcW w:w="1843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未返回</w:t>
            </w:r>
          </w:p>
        </w:tc>
        <w:tc>
          <w:tcPr>
            <w:tcW w:w="1808" w:type="dxa"/>
          </w:tcPr>
          <w:p w:rsidR="005122FA" w:rsidRDefault="00203CD1">
            <w:pPr>
              <w:jc w:val="center"/>
              <w:rPr>
                <w:rFonts w:cs="宋体"/>
                <w:spacing w:val="-4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未发</w:t>
            </w:r>
          </w:p>
        </w:tc>
      </w:tr>
    </w:tbl>
    <w:p w:rsidR="005122FA" w:rsidRDefault="005122FA"/>
    <w:sectPr w:rsidR="0051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D1" w:rsidRDefault="00203CD1" w:rsidP="00EE1142">
      <w:r>
        <w:separator/>
      </w:r>
    </w:p>
  </w:endnote>
  <w:endnote w:type="continuationSeparator" w:id="0">
    <w:p w:rsidR="00203CD1" w:rsidRDefault="00203CD1" w:rsidP="00EE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D1" w:rsidRDefault="00203CD1" w:rsidP="00EE1142">
      <w:r>
        <w:separator/>
      </w:r>
    </w:p>
  </w:footnote>
  <w:footnote w:type="continuationSeparator" w:id="0">
    <w:p w:rsidR="00203CD1" w:rsidRDefault="00203CD1" w:rsidP="00EE1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iYjY0MDg3Mzg3MzA0N2Y3MTIzODRhMTA0ODcwNGMifQ=="/>
  </w:docVars>
  <w:rsids>
    <w:rsidRoot w:val="6FE87FE2"/>
    <w:rsid w:val="0018257F"/>
    <w:rsid w:val="00203CD1"/>
    <w:rsid w:val="00294CC6"/>
    <w:rsid w:val="005122FA"/>
    <w:rsid w:val="007B4F7A"/>
    <w:rsid w:val="009E0804"/>
    <w:rsid w:val="00DC06B5"/>
    <w:rsid w:val="00E66D9D"/>
    <w:rsid w:val="00E960FE"/>
    <w:rsid w:val="00EE1142"/>
    <w:rsid w:val="09093E4C"/>
    <w:rsid w:val="0C1765F4"/>
    <w:rsid w:val="13983110"/>
    <w:rsid w:val="1EA32084"/>
    <w:rsid w:val="3AEF3611"/>
    <w:rsid w:val="3F5D1807"/>
    <w:rsid w:val="41DC6709"/>
    <w:rsid w:val="4F706E61"/>
    <w:rsid w:val="5D747F5B"/>
    <w:rsid w:val="64D53309"/>
    <w:rsid w:val="6FCC293D"/>
    <w:rsid w:val="6FE87FE2"/>
    <w:rsid w:val="74D92A3D"/>
    <w:rsid w:val="7F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142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Char0"/>
    <w:rsid w:val="00EE1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142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2021-12-21T08:52:00Z</dcterms:created>
  <dcterms:modified xsi:type="dcterms:W3CDTF">2023-01-10T02:50:00Z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06D86BFB991E407396B1E66E83F8C35A</vt:lpwstr>
  </property>
</Properties>
</file>